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33070AB7" w:rsidR="002E3E66" w:rsidRPr="00026C74" w:rsidRDefault="00B537DF" w:rsidP="00026C74">
      <w:pPr>
        <w:pStyle w:val="Nzev"/>
      </w:pPr>
      <w:proofErr w:type="spellStart"/>
      <w:r>
        <w:t>Otázka</w:t>
      </w:r>
      <w:proofErr w:type="spellEnd"/>
      <w:r>
        <w:t xml:space="preserve"> č. </w:t>
      </w:r>
      <w:r w:rsidR="007E76BA">
        <w:t>8</w:t>
      </w:r>
      <w:r>
        <w:t xml:space="preserve"> –</w:t>
      </w:r>
      <w:r w:rsidR="00CE295C">
        <w:t xml:space="preserve"> </w:t>
      </w:r>
      <w:proofErr w:type="spellStart"/>
      <w:r w:rsidR="00CE295C">
        <w:t>Základní</w:t>
      </w:r>
      <w:proofErr w:type="spellEnd"/>
      <w:r w:rsidR="00CE295C">
        <w:t xml:space="preserve"> </w:t>
      </w:r>
      <w:proofErr w:type="spellStart"/>
      <w:r w:rsidR="00CE295C">
        <w:t>neodkladná</w:t>
      </w:r>
      <w:proofErr w:type="spellEnd"/>
      <w:r w:rsidR="00CE295C">
        <w:t xml:space="preserve"> </w:t>
      </w:r>
      <w:proofErr w:type="spellStart"/>
      <w:r w:rsidR="00CE295C">
        <w:t>resuscitace</w:t>
      </w:r>
      <w:proofErr w:type="spellEnd"/>
      <w:r w:rsidR="00DB0E93">
        <w:t xml:space="preserve">, </w:t>
      </w:r>
      <w:proofErr w:type="spellStart"/>
      <w:r w:rsidR="00DB0E93">
        <w:t>definice</w:t>
      </w:r>
      <w:proofErr w:type="spellEnd"/>
      <w:r w:rsidR="00DB0E93">
        <w:t xml:space="preserve">, </w:t>
      </w:r>
      <w:proofErr w:type="spellStart"/>
      <w:r w:rsidR="00DB0E93">
        <w:t>postupy</w:t>
      </w:r>
      <w:proofErr w:type="spellEnd"/>
      <w:r w:rsidR="00DB0E93">
        <w:t xml:space="preserve">, </w:t>
      </w:r>
      <w:proofErr w:type="spellStart"/>
      <w:r w:rsidR="00DB0E93">
        <w:t>indikace</w:t>
      </w:r>
      <w:proofErr w:type="spellEnd"/>
      <w:r w:rsidR="00DB0E93">
        <w:t xml:space="preserve"> k </w:t>
      </w:r>
      <w:proofErr w:type="spellStart"/>
      <w:r w:rsidR="00DB0E93">
        <w:t>zahájení</w:t>
      </w:r>
      <w:proofErr w:type="spellEnd"/>
      <w:r w:rsidR="00DB0E93">
        <w:t xml:space="preserve">, </w:t>
      </w:r>
      <w:proofErr w:type="spellStart"/>
      <w:r w:rsidR="00DB0E93">
        <w:t>nezahájení</w:t>
      </w:r>
      <w:proofErr w:type="spellEnd"/>
      <w:r w:rsidR="00DB0E93">
        <w:t xml:space="preserve"> a </w:t>
      </w:r>
      <w:proofErr w:type="spellStart"/>
      <w:r w:rsidR="00DB0E93">
        <w:t>ukončení</w:t>
      </w:r>
      <w:proofErr w:type="spellEnd"/>
      <w:r w:rsidR="00DB0E93">
        <w:t xml:space="preserve">, </w:t>
      </w:r>
      <w:proofErr w:type="spellStart"/>
      <w:r w:rsidR="00DB0E93">
        <w:t>komplikace</w:t>
      </w:r>
      <w:proofErr w:type="spellEnd"/>
    </w:p>
    <w:p w14:paraId="7162BFDE" w14:textId="77777777" w:rsidR="0027531A" w:rsidRDefault="0027531A" w:rsidP="0027531A">
      <w:pPr>
        <w:pStyle w:val="Default"/>
      </w:pPr>
      <w:bookmarkStart w:id="0" w:name="_heading=h.7c7t67xrp760" w:colFirst="0" w:colLast="0"/>
      <w:bookmarkEnd w:id="0"/>
    </w:p>
    <w:p w14:paraId="7467AC92" w14:textId="77777777" w:rsidR="0027531A" w:rsidRDefault="0027531A" w:rsidP="0027531A">
      <w:pPr>
        <w:pStyle w:val="Default"/>
      </w:pPr>
      <w:r w:rsidRPr="0027531A">
        <w:t xml:space="preserve"> Kardiopulmonální resuscitace (KPR)je metoda, jejímž cílem je oddálení klinické smrti a zamezení nevratného poškození životně důležitých orgánů. Do KPR se řadí nepřímá srdeční masáž a umělá plicní ventilace. </w:t>
      </w:r>
    </w:p>
    <w:p w14:paraId="04A4F86B" w14:textId="77777777" w:rsidR="0027531A" w:rsidRPr="0027531A" w:rsidRDefault="0027531A" w:rsidP="0027531A">
      <w:pPr>
        <w:pStyle w:val="Default"/>
      </w:pPr>
    </w:p>
    <w:p w14:paraId="48543FDF" w14:textId="77777777" w:rsidR="0027531A" w:rsidRDefault="0027531A" w:rsidP="0027531A">
      <w:pPr>
        <w:pStyle w:val="Default"/>
        <w:rPr>
          <w:b/>
          <w:bCs/>
        </w:rPr>
      </w:pPr>
      <w:r w:rsidRPr="0027531A">
        <w:rPr>
          <w:b/>
          <w:bCs/>
        </w:rPr>
        <w:t xml:space="preserve">Zahájení a ukončení resuscitace </w:t>
      </w:r>
    </w:p>
    <w:p w14:paraId="321C7FFA" w14:textId="77777777" w:rsidR="0027531A" w:rsidRPr="0027531A" w:rsidRDefault="0027531A" w:rsidP="0027531A">
      <w:pPr>
        <w:pStyle w:val="Default"/>
      </w:pPr>
    </w:p>
    <w:p w14:paraId="632317F7" w14:textId="77777777" w:rsidR="0027531A" w:rsidRPr="0027531A" w:rsidRDefault="0027531A" w:rsidP="0027531A">
      <w:pPr>
        <w:pStyle w:val="Default"/>
        <w:numPr>
          <w:ilvl w:val="0"/>
          <w:numId w:val="46"/>
        </w:numPr>
        <w:spacing w:after="33"/>
      </w:pPr>
      <w:r w:rsidRPr="0027531A">
        <w:t xml:space="preserve">Včasné zahájení srdeční masáže je zásadní pro její účinnost. Při včasném provedení kardiopulmonální resuscitace je naděje na uzdravení velmi vysoká. Jediným přípustným zdržením je volání ZZS 155 nebo (zejména v zahraničí) 112, umístěním postiženého do vhodné polohy pro provedení resuscitace a případně úkony pro zmírnění nebezpečí pro postiženého nebo pro zachránce (např. vypnutí proudu). </w:t>
      </w:r>
    </w:p>
    <w:p w14:paraId="545B4349" w14:textId="77777777" w:rsidR="0027531A" w:rsidRPr="0027531A" w:rsidRDefault="0027531A" w:rsidP="0027531A">
      <w:pPr>
        <w:pStyle w:val="Default"/>
        <w:numPr>
          <w:ilvl w:val="0"/>
          <w:numId w:val="46"/>
        </w:numPr>
        <w:spacing w:after="33"/>
      </w:pPr>
      <w:r w:rsidRPr="0027531A">
        <w:t xml:space="preserve">Při každém kolapsu srdce tzv. infarktu myokardu, se doporučuje zavolat Záchrannou službu před samotným zahájením kardiopulmonální resuscitace (v případě jednoho zachránce), následná masáž se nesmí ničím přerušovat. Zástava oběhu je v případě dospělých nejčastěji způsobena fibrilací srdečních komor, což nelze odstranit bez patřičného vybavení (defibrilátoru) a s uplývajícím časem šance na </w:t>
      </w:r>
      <w:proofErr w:type="gramStart"/>
      <w:r w:rsidRPr="0027531A">
        <w:t>uzdravení</w:t>
      </w:r>
      <w:proofErr w:type="gramEnd"/>
      <w:r w:rsidRPr="0027531A">
        <w:t xml:space="preserve"> resp. život rychle klesá. Již po 5 minutách nastávají nevratná poškození centrální nervové soustavy. </w:t>
      </w:r>
    </w:p>
    <w:p w14:paraId="4C311838" w14:textId="77777777" w:rsidR="0027531A" w:rsidRPr="0027531A" w:rsidRDefault="0027531A" w:rsidP="0027531A">
      <w:pPr>
        <w:pStyle w:val="Default"/>
        <w:numPr>
          <w:ilvl w:val="0"/>
          <w:numId w:val="46"/>
        </w:numPr>
      </w:pPr>
      <w:r w:rsidRPr="0027531A">
        <w:t xml:space="preserve">Při obnovení základních životních funkcí postiženého </w:t>
      </w:r>
      <w:proofErr w:type="gramStart"/>
      <w:r w:rsidRPr="0027531A">
        <w:t>kontrolujeme</w:t>
      </w:r>
      <w:proofErr w:type="gramEnd"/>
      <w:r w:rsidRPr="0027531A">
        <w:t xml:space="preserve"> jestli dýchá až do příjezdu ZZS. </w:t>
      </w:r>
    </w:p>
    <w:p w14:paraId="127AE7E0" w14:textId="77777777" w:rsidR="0027531A" w:rsidRPr="0027531A" w:rsidRDefault="0027531A" w:rsidP="0027531A">
      <w:pPr>
        <w:pStyle w:val="Default"/>
      </w:pPr>
    </w:p>
    <w:p w14:paraId="101E3373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Význam </w:t>
      </w:r>
    </w:p>
    <w:p w14:paraId="71A889A8" w14:textId="77777777" w:rsidR="0027531A" w:rsidRDefault="0027531A" w:rsidP="0027531A">
      <w:pPr>
        <w:pStyle w:val="Default"/>
      </w:pPr>
      <w:r w:rsidRPr="0027531A">
        <w:t xml:space="preserve">Hlavním významem srdeční masáže je překlenutí období mezi zástavou srdce a odbornou lékařskou pomocí. Několik minut od zástavy je reálná naděje na plné obnovení životních funkcí a plnohodnotného života. Srdeční masáž zřídka vyřeší původní problém, ale zpomalí postupný proces umírání. </w:t>
      </w:r>
    </w:p>
    <w:p w14:paraId="176D0C33" w14:textId="77777777" w:rsidR="0027531A" w:rsidRPr="0027531A" w:rsidRDefault="0027531A" w:rsidP="0027531A">
      <w:pPr>
        <w:pStyle w:val="Default"/>
      </w:pPr>
    </w:p>
    <w:p w14:paraId="69B5EBCA" w14:textId="0BC9A4B5" w:rsidR="0027531A" w:rsidRPr="0027531A" w:rsidRDefault="0027531A" w:rsidP="0027531A">
      <w:pPr>
        <w:pStyle w:val="Default"/>
      </w:pPr>
      <w:proofErr w:type="gramStart"/>
      <w:r w:rsidRPr="0027531A">
        <w:rPr>
          <w:b/>
          <w:bCs/>
        </w:rPr>
        <w:t xml:space="preserve">KPR </w:t>
      </w:r>
      <w:r w:rsidR="004C0195">
        <w:rPr>
          <w:b/>
          <w:bCs/>
        </w:rPr>
        <w:t xml:space="preserve"> -</w:t>
      </w:r>
      <w:proofErr w:type="gramEnd"/>
      <w:r w:rsidR="004C0195">
        <w:rPr>
          <w:b/>
          <w:bCs/>
        </w:rPr>
        <w:t xml:space="preserve"> kdy se zahajuje</w:t>
      </w:r>
    </w:p>
    <w:p w14:paraId="032384AB" w14:textId="77777777" w:rsidR="0027531A" w:rsidRDefault="0027531A" w:rsidP="0027531A">
      <w:pPr>
        <w:pStyle w:val="Default"/>
      </w:pPr>
      <w:r w:rsidRPr="0027531A">
        <w:t xml:space="preserve">KPR se zpravidla provádí při zjištění známek zástavy oběhu – postižený nereaguje na bolestivý podnět, nedýchá (mohou však být zachovány občasné lapavé dechy), je voskově bledý, rty, ušní boltce, špička nosu, nehtová lůžka jsou namodralá. </w:t>
      </w:r>
    </w:p>
    <w:p w14:paraId="5779A0BA" w14:textId="77777777" w:rsidR="00C3184A" w:rsidRDefault="00C3184A" w:rsidP="0027531A">
      <w:pPr>
        <w:pStyle w:val="Default"/>
      </w:pPr>
    </w:p>
    <w:p w14:paraId="6246716A" w14:textId="5E8728D3" w:rsidR="00C3184A" w:rsidRPr="005B4B26" w:rsidRDefault="00C3184A" w:rsidP="0027531A">
      <w:pPr>
        <w:pStyle w:val="Default"/>
        <w:rPr>
          <w:b/>
          <w:bCs/>
        </w:rPr>
      </w:pPr>
      <w:r w:rsidRPr="005B4B26">
        <w:rPr>
          <w:b/>
          <w:bCs/>
        </w:rPr>
        <w:t>KPR – kdy nezahajujeme</w:t>
      </w:r>
    </w:p>
    <w:p w14:paraId="6EBD5C6C" w14:textId="1ED71700" w:rsidR="00C3184A" w:rsidRDefault="00DC3E74" w:rsidP="0027531A">
      <w:pPr>
        <w:pStyle w:val="Default"/>
      </w:pPr>
      <w:r>
        <w:lastRenderedPageBreak/>
        <w:t xml:space="preserve">Zranění neslučitelné se životem, při nejistotě zahájíme vždy, jsou neklamné známky biologické smrti, </w:t>
      </w:r>
      <w:r w:rsidR="00834174">
        <w:t>ohrožení zdraví či života zachránce, dříve vyslovené přání, terminální stádium n</w:t>
      </w:r>
      <w:r w:rsidR="003B0022">
        <w:t>e</w:t>
      </w:r>
      <w:r w:rsidR="00834174">
        <w:t>moci – musí být vyznačeno v</w:t>
      </w:r>
      <w:r w:rsidR="003B0022">
        <w:t> </w:t>
      </w:r>
      <w:r w:rsidR="00834174">
        <w:t>dokumentaci</w:t>
      </w:r>
    </w:p>
    <w:p w14:paraId="794C1F42" w14:textId="77777777" w:rsidR="003B0022" w:rsidRDefault="003B0022" w:rsidP="0027531A">
      <w:pPr>
        <w:pStyle w:val="Default"/>
      </w:pPr>
    </w:p>
    <w:p w14:paraId="6D42C98E" w14:textId="77777777" w:rsidR="009A2907" w:rsidRDefault="003B0022" w:rsidP="009A2907">
      <w:pPr>
        <w:pStyle w:val="Default"/>
        <w:rPr>
          <w:b/>
          <w:bCs/>
        </w:rPr>
      </w:pPr>
      <w:r w:rsidRPr="009A2907">
        <w:rPr>
          <w:b/>
          <w:bCs/>
        </w:rPr>
        <w:t>KPR – ukončení</w:t>
      </w:r>
    </w:p>
    <w:p w14:paraId="01954642" w14:textId="695B43BE" w:rsidR="003B0022" w:rsidRPr="00A11C92" w:rsidRDefault="003B0022" w:rsidP="009A2907">
      <w:pPr>
        <w:pStyle w:val="Default"/>
      </w:pPr>
      <w:r w:rsidRPr="00A11C92">
        <w:t xml:space="preserve">obnovíme krevní oběh a dýchání (objeví se známky života – kašlání, polykání, pohyb, otevření očí) </w:t>
      </w:r>
    </w:p>
    <w:p w14:paraId="56B50AC5" w14:textId="4B6D5484" w:rsidR="003B0022" w:rsidRPr="0027531A" w:rsidRDefault="003B0022" w:rsidP="00A11C92">
      <w:pPr>
        <w:pStyle w:val="Default"/>
        <w:spacing w:after="19"/>
      </w:pPr>
      <w:r w:rsidRPr="0027531A">
        <w:t xml:space="preserve">převezme pacienta ZZS </w:t>
      </w:r>
    </w:p>
    <w:p w14:paraId="7A6B1BA1" w14:textId="3C503082" w:rsidR="003B0022" w:rsidRPr="0027531A" w:rsidRDefault="003B0022" w:rsidP="00A11C92">
      <w:pPr>
        <w:pStyle w:val="Default"/>
      </w:pPr>
      <w:r w:rsidRPr="0027531A">
        <w:t xml:space="preserve">dojde k úplnému vyčerpání zachránce. </w:t>
      </w:r>
    </w:p>
    <w:p w14:paraId="518835B3" w14:textId="77777777" w:rsidR="0027531A" w:rsidRDefault="0027531A" w:rsidP="0027531A">
      <w:pPr>
        <w:pStyle w:val="Default"/>
      </w:pPr>
    </w:p>
    <w:p w14:paraId="04A55743" w14:textId="4D79B7AD" w:rsidR="0027531A" w:rsidRPr="00A11C92" w:rsidRDefault="0027531A" w:rsidP="0027531A">
      <w:pPr>
        <w:pStyle w:val="Default"/>
        <w:rPr>
          <w:b/>
          <w:bCs/>
        </w:rPr>
      </w:pPr>
      <w:r w:rsidRPr="00A11C92">
        <w:rPr>
          <w:b/>
          <w:bCs/>
        </w:rPr>
        <w:t xml:space="preserve">KPR dělíme do tří skupin: </w:t>
      </w:r>
    </w:p>
    <w:p w14:paraId="56114F3A" w14:textId="77777777" w:rsidR="0027531A" w:rsidRPr="0027531A" w:rsidRDefault="0027531A" w:rsidP="0027531A">
      <w:pPr>
        <w:pStyle w:val="Default"/>
        <w:numPr>
          <w:ilvl w:val="0"/>
          <w:numId w:val="47"/>
        </w:numPr>
        <w:spacing w:after="3"/>
      </w:pPr>
      <w:r w:rsidRPr="0027531A">
        <w:t xml:space="preserve">resuscitace laiky </w:t>
      </w:r>
    </w:p>
    <w:p w14:paraId="71194324" w14:textId="77777777" w:rsidR="0027531A" w:rsidRPr="0027531A" w:rsidRDefault="0027531A" w:rsidP="0027531A">
      <w:pPr>
        <w:pStyle w:val="Default"/>
        <w:numPr>
          <w:ilvl w:val="0"/>
          <w:numId w:val="47"/>
        </w:numPr>
        <w:spacing w:after="3"/>
      </w:pPr>
      <w:r w:rsidRPr="0027531A">
        <w:t xml:space="preserve">resuscitace zdravotníky či školenými zachránci </w:t>
      </w:r>
    </w:p>
    <w:p w14:paraId="7131C040" w14:textId="77777777" w:rsidR="0027531A" w:rsidRPr="0027531A" w:rsidRDefault="0027531A" w:rsidP="0027531A">
      <w:pPr>
        <w:pStyle w:val="Default"/>
        <w:numPr>
          <w:ilvl w:val="0"/>
          <w:numId w:val="47"/>
        </w:numPr>
      </w:pPr>
      <w:r w:rsidRPr="0027531A">
        <w:t xml:space="preserve">resuscitace profesionální posádkou ZZS </w:t>
      </w:r>
    </w:p>
    <w:p w14:paraId="1CA940FA" w14:textId="77777777" w:rsidR="0027531A" w:rsidRPr="0027531A" w:rsidRDefault="0027531A" w:rsidP="0027531A">
      <w:pPr>
        <w:pStyle w:val="Default"/>
      </w:pPr>
    </w:p>
    <w:p w14:paraId="242E75B0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Postup při poskytování KPR </w:t>
      </w:r>
    </w:p>
    <w:p w14:paraId="4742FDED" w14:textId="1643B372" w:rsidR="0027531A" w:rsidRPr="0027531A" w:rsidRDefault="0027531A" w:rsidP="0027531A">
      <w:pPr>
        <w:pStyle w:val="Default"/>
        <w:numPr>
          <w:ilvl w:val="0"/>
          <w:numId w:val="48"/>
        </w:numPr>
        <w:ind w:left="360"/>
      </w:pPr>
      <w:r w:rsidRPr="0027531A">
        <w:t xml:space="preserve">Zjistíme, zda je osoba v bezvědomí. </w:t>
      </w:r>
    </w:p>
    <w:p w14:paraId="70144DE7" w14:textId="77777777" w:rsidR="0027531A" w:rsidRPr="0027531A" w:rsidRDefault="0027531A" w:rsidP="0027531A">
      <w:pPr>
        <w:pStyle w:val="Default"/>
      </w:pPr>
      <w:r w:rsidRPr="0027531A">
        <w:t xml:space="preserve">pokusíme se upoutat její pozornost hlasitým oslovením a zatřesením za rameno. Zběžně postiženého ohledáme, jestli nemá jiná život ohrožující poranění, která případně ošetříme (typicky velká krvácení z tepen a žil) </w:t>
      </w:r>
    </w:p>
    <w:p w14:paraId="55FD8AD5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POKUD NEREAGUJE: </w:t>
      </w:r>
    </w:p>
    <w:p w14:paraId="789CE18D" w14:textId="1DBC6038" w:rsidR="0027531A" w:rsidRPr="0027531A" w:rsidRDefault="0027531A" w:rsidP="0027531A">
      <w:pPr>
        <w:pStyle w:val="Default"/>
        <w:numPr>
          <w:ilvl w:val="0"/>
          <w:numId w:val="49"/>
        </w:numPr>
        <w:ind w:left="360"/>
      </w:pPr>
      <w:r w:rsidRPr="0027531A">
        <w:t xml:space="preserve">Zavoláme pomoc z okolí. </w:t>
      </w:r>
    </w:p>
    <w:p w14:paraId="76216FFD" w14:textId="77777777" w:rsidR="0027531A" w:rsidRPr="0027531A" w:rsidRDefault="0027531A" w:rsidP="0027531A">
      <w:pPr>
        <w:pStyle w:val="Default"/>
      </w:pPr>
      <w:r w:rsidRPr="0027531A">
        <w:t xml:space="preserve">zavoláme hlasitým "Pomoc!" další zachránce z okolí </w:t>
      </w:r>
    </w:p>
    <w:p w14:paraId="4BD86F59" w14:textId="5A0076F7" w:rsidR="0027531A" w:rsidRPr="0027531A" w:rsidRDefault="0027531A" w:rsidP="0027531A">
      <w:pPr>
        <w:pStyle w:val="Default"/>
        <w:numPr>
          <w:ilvl w:val="0"/>
          <w:numId w:val="50"/>
        </w:numPr>
      </w:pPr>
      <w:r w:rsidRPr="0027531A">
        <w:t xml:space="preserve">Zprůchodníme dýchací cesty. </w:t>
      </w:r>
    </w:p>
    <w:p w14:paraId="49348412" w14:textId="77777777" w:rsidR="0027531A" w:rsidRPr="0027531A" w:rsidRDefault="0027531A" w:rsidP="0027531A">
      <w:pPr>
        <w:pStyle w:val="Default"/>
      </w:pPr>
      <w:r w:rsidRPr="0027531A">
        <w:t xml:space="preserve">pokud je to možné, zraněného uložíme na záda na rovnou podložku a dýchací cesty uvolníme prostým zakloněním hlavy a odstraněním překážek v dutině ústní (např. bahno u tonoucích, zvratky, ale i obyčejná žvýkačka nebo umělý chrup…) </w:t>
      </w:r>
    </w:p>
    <w:p w14:paraId="7A07FD1B" w14:textId="4DD6E84A" w:rsidR="0027531A" w:rsidRPr="0027531A" w:rsidRDefault="0027531A" w:rsidP="0027531A">
      <w:pPr>
        <w:pStyle w:val="Default"/>
        <w:numPr>
          <w:ilvl w:val="0"/>
          <w:numId w:val="51"/>
        </w:numPr>
        <w:ind w:left="360"/>
      </w:pPr>
      <w:r w:rsidRPr="0027531A">
        <w:t xml:space="preserve">Zjistíme, zda postižený dýchá. </w:t>
      </w:r>
    </w:p>
    <w:p w14:paraId="1F85EDF8" w14:textId="77777777" w:rsidR="0027531A" w:rsidRPr="0027531A" w:rsidRDefault="0027531A" w:rsidP="0027531A">
      <w:pPr>
        <w:pStyle w:val="Default"/>
      </w:pPr>
      <w:r w:rsidRPr="0027531A">
        <w:t xml:space="preserve">přiložíme ucho k jeho ústům a kontrolujeme dýchání třemi smysly. Dech slyšíme, cítíme na tváři a vidíme, zda se zvedá hrudník </w:t>
      </w:r>
    </w:p>
    <w:p w14:paraId="700711FE" w14:textId="77777777" w:rsidR="0027531A" w:rsidRPr="0027531A" w:rsidRDefault="0027531A" w:rsidP="0027531A">
      <w:pPr>
        <w:pStyle w:val="Default"/>
      </w:pPr>
      <w:r w:rsidRPr="0027531A">
        <w:t xml:space="preserve">POZOR! za zachované dýchání nepovažujeme "lapavé" dechy </w:t>
      </w:r>
    </w:p>
    <w:p w14:paraId="5A4A2160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POKUD NEDÝCHÁ NEBO MÁ JEN LAPAVÉ DECHY: </w:t>
      </w:r>
    </w:p>
    <w:p w14:paraId="4062C6AA" w14:textId="5EAB5849" w:rsidR="0027531A" w:rsidRPr="0027531A" w:rsidRDefault="0027531A" w:rsidP="0027531A">
      <w:pPr>
        <w:pStyle w:val="Default"/>
        <w:numPr>
          <w:ilvl w:val="0"/>
          <w:numId w:val="52"/>
        </w:numPr>
        <w:ind w:left="360"/>
      </w:pPr>
      <w:r w:rsidRPr="0027531A">
        <w:t xml:space="preserve">Voláme 155. </w:t>
      </w:r>
    </w:p>
    <w:p w14:paraId="286C42F3" w14:textId="77777777" w:rsidR="0027531A" w:rsidRPr="0027531A" w:rsidRDefault="0027531A" w:rsidP="0027531A">
      <w:pPr>
        <w:pStyle w:val="Default"/>
      </w:pPr>
      <w:r w:rsidRPr="0027531A">
        <w:t xml:space="preserve">uvedeme naše jméno, místo události, zdravotní stav pacienta, popř. počet zraněných nebo velikost události a další informace podle pokynů operátora </w:t>
      </w:r>
    </w:p>
    <w:p w14:paraId="2E5C7509" w14:textId="1D5F4519" w:rsidR="0027531A" w:rsidRPr="0027531A" w:rsidRDefault="0027531A" w:rsidP="0027531A">
      <w:pPr>
        <w:pStyle w:val="Default"/>
        <w:numPr>
          <w:ilvl w:val="0"/>
          <w:numId w:val="53"/>
        </w:numPr>
        <w:ind w:left="360"/>
      </w:pPr>
      <w:r w:rsidRPr="0027531A">
        <w:t xml:space="preserve">Pokud zjistíme, že pacient: </w:t>
      </w:r>
    </w:p>
    <w:p w14:paraId="2C02AF3D" w14:textId="77777777" w:rsidR="0027531A" w:rsidRPr="0027531A" w:rsidRDefault="0027531A" w:rsidP="0027531A">
      <w:pPr>
        <w:pStyle w:val="Default"/>
      </w:pPr>
      <w:r w:rsidRPr="0027531A">
        <w:t xml:space="preserve">má zachované dýchání: v případě rizika zvracení uložíme zraněného do stabilizované polohy, ale jen pokud je jisté, že </w:t>
      </w:r>
    </w:p>
    <w:p w14:paraId="7E09903F" w14:textId="77777777" w:rsidR="0027531A" w:rsidRPr="0027531A" w:rsidRDefault="0027531A" w:rsidP="0027531A">
      <w:pPr>
        <w:pStyle w:val="Default"/>
      </w:pPr>
      <w:r w:rsidRPr="0027531A">
        <w:t xml:space="preserve">postižený dýchá </w:t>
      </w:r>
    </w:p>
    <w:p w14:paraId="4FEFBFF7" w14:textId="77777777" w:rsidR="0027531A" w:rsidRPr="0027531A" w:rsidRDefault="0027531A" w:rsidP="0027531A">
      <w:pPr>
        <w:pStyle w:val="Default"/>
      </w:pPr>
      <w:r w:rsidRPr="0027531A">
        <w:t xml:space="preserve">nedýchá nebo má lapavé dechy: nezdržujeme se zjišťováním tepu, protože k zástavě krevního oběhu dochází v brzké době </w:t>
      </w:r>
    </w:p>
    <w:p w14:paraId="3BA442F8" w14:textId="77777777" w:rsidR="0027531A" w:rsidRPr="0027531A" w:rsidRDefault="0027531A" w:rsidP="0027531A">
      <w:pPr>
        <w:pStyle w:val="Default"/>
      </w:pPr>
      <w:r w:rsidRPr="0027531A">
        <w:t xml:space="preserve">po zástavě dýchání </w:t>
      </w:r>
    </w:p>
    <w:p w14:paraId="27A9EE93" w14:textId="77777777" w:rsidR="0027531A" w:rsidRPr="0027531A" w:rsidRDefault="0027531A" w:rsidP="0027531A">
      <w:pPr>
        <w:pStyle w:val="Default"/>
        <w:numPr>
          <w:ilvl w:val="0"/>
          <w:numId w:val="54"/>
        </w:numPr>
        <w:spacing w:after="22"/>
        <w:ind w:left="360"/>
      </w:pPr>
      <w:r w:rsidRPr="0027531A">
        <w:rPr>
          <w:b/>
          <w:bCs/>
        </w:rPr>
        <w:t xml:space="preserve">Pokud je v okolí AED použijeme jej </w:t>
      </w:r>
      <w:r w:rsidRPr="0027531A">
        <w:t xml:space="preserve">(necháme si jej přinést) </w:t>
      </w:r>
    </w:p>
    <w:p w14:paraId="3D324602" w14:textId="77777777" w:rsidR="0027531A" w:rsidRPr="0027531A" w:rsidRDefault="0027531A" w:rsidP="0027531A">
      <w:pPr>
        <w:pStyle w:val="Default"/>
        <w:numPr>
          <w:ilvl w:val="0"/>
          <w:numId w:val="54"/>
        </w:numPr>
        <w:ind w:left="360"/>
      </w:pPr>
      <w:r w:rsidRPr="0027531A">
        <w:t xml:space="preserve">Zahájíme zevní srdeční masáž </w:t>
      </w:r>
    </w:p>
    <w:p w14:paraId="46C2AFB3" w14:textId="0210CF80" w:rsidR="0027531A" w:rsidRPr="0027531A" w:rsidRDefault="0027531A" w:rsidP="0027531A">
      <w:pPr>
        <w:pStyle w:val="Default"/>
        <w:pageBreakBefore/>
      </w:pPr>
      <w:r>
        <w:rPr>
          <w:b/>
          <w:bCs/>
        </w:rPr>
        <w:t>z</w:t>
      </w:r>
      <w:r w:rsidRPr="0027531A">
        <w:rPr>
          <w:b/>
          <w:bCs/>
        </w:rPr>
        <w:t xml:space="preserve">evní srdeční masáž </w:t>
      </w:r>
    </w:p>
    <w:p w14:paraId="35DB512D" w14:textId="77777777" w:rsidR="0027531A" w:rsidRPr="0027531A" w:rsidRDefault="0027531A" w:rsidP="0027531A">
      <w:pPr>
        <w:pStyle w:val="Default"/>
        <w:numPr>
          <w:ilvl w:val="0"/>
          <w:numId w:val="55"/>
        </w:numPr>
        <w:spacing w:after="19"/>
      </w:pPr>
      <w:r w:rsidRPr="0027531A">
        <w:t xml:space="preserve">stlačujeme uprostřed hrudníku (dolní část hrudní kosti přibližně mezi prsními bradavkami) </w:t>
      </w:r>
    </w:p>
    <w:p w14:paraId="39C5FB72" w14:textId="77777777" w:rsidR="0027531A" w:rsidRPr="0027531A" w:rsidRDefault="0027531A" w:rsidP="0027531A">
      <w:pPr>
        <w:pStyle w:val="Default"/>
        <w:numPr>
          <w:ilvl w:val="0"/>
          <w:numId w:val="55"/>
        </w:numPr>
        <w:spacing w:after="19"/>
      </w:pPr>
      <w:r w:rsidRPr="0027531A">
        <w:t xml:space="preserve">frekvence je </w:t>
      </w:r>
      <w:proofErr w:type="gramStart"/>
      <w:r w:rsidRPr="0027531A">
        <w:t>100 - 120</w:t>
      </w:r>
      <w:proofErr w:type="gramEnd"/>
      <w:r w:rsidRPr="0027531A">
        <w:t xml:space="preserve"> stlačení za minutu, tj. prakticky dvakrát za sekundu, </w:t>
      </w:r>
    </w:p>
    <w:p w14:paraId="7B4C24EB" w14:textId="77777777" w:rsidR="0027531A" w:rsidRPr="0027531A" w:rsidRDefault="0027531A" w:rsidP="0027531A">
      <w:pPr>
        <w:pStyle w:val="Default"/>
        <w:numPr>
          <w:ilvl w:val="0"/>
          <w:numId w:val="55"/>
        </w:numPr>
        <w:spacing w:after="19"/>
      </w:pPr>
      <w:r w:rsidRPr="0027531A">
        <w:t xml:space="preserve">masírujeme s propnutýma rukama přeloženými zápěstími přes sebe (případně s propletenými prsty) kývavým pohybem celého těla </w:t>
      </w:r>
    </w:p>
    <w:p w14:paraId="333149C7" w14:textId="77777777" w:rsidR="0027531A" w:rsidRPr="0027531A" w:rsidRDefault="0027531A" w:rsidP="0027531A">
      <w:pPr>
        <w:pStyle w:val="Default"/>
        <w:numPr>
          <w:ilvl w:val="0"/>
          <w:numId w:val="55"/>
        </w:numPr>
        <w:spacing w:after="19"/>
      </w:pPr>
      <w:r w:rsidRPr="0027531A">
        <w:t xml:space="preserve">stlačujeme do hloubky 5 cm, u dětí do hloubky 1/3 hrudníku </w:t>
      </w:r>
    </w:p>
    <w:p w14:paraId="04E81B42" w14:textId="77777777" w:rsidR="0027531A" w:rsidRPr="0027531A" w:rsidRDefault="0027531A" w:rsidP="0027531A">
      <w:pPr>
        <w:pStyle w:val="Default"/>
        <w:numPr>
          <w:ilvl w:val="0"/>
          <w:numId w:val="55"/>
        </w:numPr>
      </w:pPr>
      <w:r w:rsidRPr="0027531A">
        <w:t xml:space="preserve">při dvou zachráncích jeden poskytuje srdeční masáž, druhý plicní ventilaci, v případě únavy se mohou zachránci vystřídat po 2 minutách KPR </w:t>
      </w:r>
    </w:p>
    <w:p w14:paraId="576A5CC9" w14:textId="77777777" w:rsidR="0027531A" w:rsidRPr="0027531A" w:rsidRDefault="0027531A" w:rsidP="0027531A">
      <w:pPr>
        <w:pStyle w:val="Default"/>
      </w:pPr>
    </w:p>
    <w:p w14:paraId="2676727F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Plicní ventilace </w:t>
      </w:r>
    </w:p>
    <w:p w14:paraId="2913460F" w14:textId="77777777" w:rsidR="0027531A" w:rsidRPr="0027531A" w:rsidRDefault="0027531A" w:rsidP="0027531A">
      <w:pPr>
        <w:pStyle w:val="Default"/>
        <w:numPr>
          <w:ilvl w:val="0"/>
          <w:numId w:val="56"/>
        </w:numPr>
        <w:spacing w:after="19"/>
      </w:pPr>
      <w:r w:rsidRPr="0027531A">
        <w:t xml:space="preserve">postiženému zakloníme hlavu </w:t>
      </w:r>
    </w:p>
    <w:p w14:paraId="637371B5" w14:textId="77777777" w:rsidR="0027531A" w:rsidRPr="0027531A" w:rsidRDefault="0027531A" w:rsidP="0027531A">
      <w:pPr>
        <w:pStyle w:val="Default"/>
        <w:numPr>
          <w:ilvl w:val="0"/>
          <w:numId w:val="56"/>
        </w:numPr>
        <w:spacing w:after="19"/>
      </w:pPr>
      <w:r w:rsidRPr="0027531A">
        <w:t xml:space="preserve">prsty jedné ruky zacpeme nosní díry a nadechneme se (objem vdechu by měl být jako u normálního nádechu, velký objem vdechu je chybou!) </w:t>
      </w:r>
    </w:p>
    <w:p w14:paraId="5EDE18CD" w14:textId="77777777" w:rsidR="0027531A" w:rsidRPr="0027531A" w:rsidRDefault="0027531A" w:rsidP="0027531A">
      <w:pPr>
        <w:pStyle w:val="Default"/>
        <w:numPr>
          <w:ilvl w:val="0"/>
          <w:numId w:val="56"/>
        </w:numPr>
        <w:spacing w:after="19"/>
      </w:pPr>
      <w:r w:rsidRPr="0027531A">
        <w:t xml:space="preserve">široce otevřeme ústa, přitiskneme je kolem úst poraněného a vydechneme vzduch do jeho plic </w:t>
      </w:r>
    </w:p>
    <w:p w14:paraId="096A4778" w14:textId="77777777" w:rsidR="0027531A" w:rsidRPr="0027531A" w:rsidRDefault="0027531A" w:rsidP="0027531A">
      <w:pPr>
        <w:pStyle w:val="Default"/>
        <w:numPr>
          <w:ilvl w:val="0"/>
          <w:numId w:val="56"/>
        </w:numPr>
        <w:spacing w:after="19"/>
      </w:pPr>
      <w:r w:rsidRPr="0027531A">
        <w:t xml:space="preserve">pozorujeme, jak se zvedá hrudník </w:t>
      </w:r>
    </w:p>
    <w:p w14:paraId="4D4475A6" w14:textId="77777777" w:rsidR="0027531A" w:rsidRPr="0027531A" w:rsidRDefault="0027531A" w:rsidP="0027531A">
      <w:pPr>
        <w:pStyle w:val="Default"/>
        <w:numPr>
          <w:ilvl w:val="0"/>
          <w:numId w:val="56"/>
        </w:numPr>
        <w:spacing w:after="19"/>
      </w:pPr>
      <w:r w:rsidRPr="0027531A">
        <w:t xml:space="preserve">oddálením úst umožníme výdech, pozorujeme hrudník, zda klesá, a zároveň se nadechujeme </w:t>
      </w:r>
    </w:p>
    <w:p w14:paraId="56623DD7" w14:textId="77777777" w:rsidR="0027531A" w:rsidRPr="0027531A" w:rsidRDefault="0027531A" w:rsidP="0027531A">
      <w:pPr>
        <w:pStyle w:val="Default"/>
        <w:numPr>
          <w:ilvl w:val="0"/>
          <w:numId w:val="56"/>
        </w:numPr>
      </w:pPr>
      <w:r w:rsidRPr="0027531A">
        <w:t xml:space="preserve">máme-li k dispozici lékárničku použijeme resuscitační roušku, nebo resuscitační masku </w:t>
      </w:r>
    </w:p>
    <w:p w14:paraId="11EB4776" w14:textId="77777777" w:rsidR="0027531A" w:rsidRPr="0027531A" w:rsidRDefault="0027531A" w:rsidP="0027531A">
      <w:pPr>
        <w:pStyle w:val="Default"/>
      </w:pPr>
    </w:p>
    <w:p w14:paraId="0A2131FE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Shrnutí rozdílů při resuscitaci </w:t>
      </w:r>
    </w:p>
    <w:p w14:paraId="368792A0" w14:textId="77777777" w:rsidR="0027531A" w:rsidRPr="0027531A" w:rsidRDefault="0027531A" w:rsidP="0027531A">
      <w:pPr>
        <w:pStyle w:val="Default"/>
      </w:pPr>
      <w:r w:rsidRPr="0027531A">
        <w:t xml:space="preserve">Poměr </w:t>
      </w:r>
      <w:proofErr w:type="gramStart"/>
      <w:r w:rsidRPr="0027531A">
        <w:t>stlačení :</w:t>
      </w:r>
      <w:proofErr w:type="gramEnd"/>
      <w:r w:rsidRPr="0027531A">
        <w:t xml:space="preserve"> vdechům Technika stlačování Zahájení KPR </w:t>
      </w:r>
    </w:p>
    <w:p w14:paraId="0A10C431" w14:textId="77777777" w:rsidR="0027531A" w:rsidRPr="0027531A" w:rsidRDefault="0027531A" w:rsidP="0027531A">
      <w:pPr>
        <w:pStyle w:val="Default"/>
      </w:pPr>
      <w:r w:rsidRPr="0027531A">
        <w:t xml:space="preserve">Dospělí 30:2 2 ruce 30 stlačeními </w:t>
      </w:r>
    </w:p>
    <w:p w14:paraId="40434AE4" w14:textId="2EA1F86C" w:rsidR="0027531A" w:rsidRPr="0027531A" w:rsidRDefault="0027531A" w:rsidP="0027531A">
      <w:pPr>
        <w:pStyle w:val="Default"/>
      </w:pPr>
      <w:r w:rsidRPr="0027531A">
        <w:t xml:space="preserve">Kojenci a děti </w:t>
      </w:r>
      <w:proofErr w:type="gramStart"/>
      <w:r w:rsidRPr="0027531A">
        <w:t>1 - 8</w:t>
      </w:r>
      <w:proofErr w:type="gramEnd"/>
      <w:r w:rsidRPr="0027531A">
        <w:t xml:space="preserve"> let 30:2 </w:t>
      </w:r>
      <w:proofErr w:type="gramStart"/>
      <w:r w:rsidRPr="0027531A">
        <w:t>1 - 2</w:t>
      </w:r>
      <w:proofErr w:type="gramEnd"/>
      <w:r w:rsidRPr="0027531A">
        <w:t xml:space="preserve"> ruce pozn. 5 vdechy </w:t>
      </w:r>
    </w:p>
    <w:p w14:paraId="709CE46B" w14:textId="77777777" w:rsidR="0027531A" w:rsidRPr="0027531A" w:rsidRDefault="0027531A" w:rsidP="0027531A">
      <w:pPr>
        <w:pStyle w:val="Default"/>
      </w:pPr>
      <w:r w:rsidRPr="0027531A">
        <w:t xml:space="preserve">Novorozenci 3:1 2 prsty pozn. 2 5 vdechy </w:t>
      </w:r>
    </w:p>
    <w:p w14:paraId="4DF3C3AC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Resuscitace laiky </w:t>
      </w:r>
    </w:p>
    <w:p w14:paraId="1BA67F6B" w14:textId="77777777" w:rsidR="0027531A" w:rsidRPr="0027531A" w:rsidRDefault="0027531A" w:rsidP="0027531A">
      <w:pPr>
        <w:pStyle w:val="Default"/>
      </w:pPr>
      <w:r w:rsidRPr="0027531A">
        <w:t xml:space="preserve">Za laického zachránce se považuje každý občan České republiky starší 18 let, který je ze zákona povinen poskytnout první pomoc. </w:t>
      </w:r>
    </w:p>
    <w:p w14:paraId="5D72EEDB" w14:textId="77777777" w:rsidR="0027531A" w:rsidRPr="0027531A" w:rsidRDefault="0027531A" w:rsidP="0027531A">
      <w:pPr>
        <w:pStyle w:val="Default"/>
      </w:pPr>
      <w:r w:rsidRPr="0027531A">
        <w:t xml:space="preserve">Laický zachránce poskytuje nepřetržitou srdeční masáž, a pokud se sám nerozhodne jinak, vynechává plicní ventilaci. U laiků neodlišujeme doporučované postupy pro resuscitaci dospělých a dětí, postup se liší pouze technikou stlačování hrudníku. Pokud se laický zachránce rozhodne provádět plicní ventilaci, postupuje podle doporučených postupů pro zdravotníky a školené zachránce. </w:t>
      </w:r>
    </w:p>
    <w:p w14:paraId="1D42303C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Zjistíme, zda je osoba v bezvědomí. </w:t>
      </w:r>
    </w:p>
    <w:p w14:paraId="0F413E20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Zavoláme pomoc z okolí. </w:t>
      </w:r>
    </w:p>
    <w:p w14:paraId="54F8FA4F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Zprůchodníme dýchací cesty a zjistíme, zda postižený dýchá. </w:t>
      </w:r>
    </w:p>
    <w:p w14:paraId="6EA79ABD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Voláme 155 nebo (zejména v zahraničí) 112. </w:t>
      </w:r>
    </w:p>
    <w:p w14:paraId="2EE83009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Zahajujeme zevní srdeční masáž. </w:t>
      </w:r>
    </w:p>
    <w:p w14:paraId="1C8787FD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stlačujeme uprostřed hrudníku (dolní konec hrudní kosti, mezi bradavkami) </w:t>
      </w:r>
    </w:p>
    <w:p w14:paraId="1678A9AA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frekvence stlačení </w:t>
      </w:r>
      <w:proofErr w:type="gramStart"/>
      <w:r w:rsidRPr="0027531A">
        <w:t>100 - 120</w:t>
      </w:r>
      <w:proofErr w:type="gramEnd"/>
      <w:r w:rsidRPr="0027531A">
        <w:t xml:space="preserve"> za minutu </w:t>
      </w:r>
    </w:p>
    <w:p w14:paraId="2E118D71" w14:textId="77777777" w:rsidR="0027531A" w:rsidRPr="0027531A" w:rsidRDefault="0027531A" w:rsidP="0027531A">
      <w:pPr>
        <w:pStyle w:val="Default"/>
        <w:numPr>
          <w:ilvl w:val="0"/>
          <w:numId w:val="57"/>
        </w:numPr>
        <w:spacing w:after="19"/>
      </w:pPr>
      <w:r w:rsidRPr="0027531A">
        <w:t xml:space="preserve">hloubka stlačení </w:t>
      </w:r>
      <w:proofErr w:type="gramStart"/>
      <w:r w:rsidRPr="0027531A">
        <w:t>5 - 6</w:t>
      </w:r>
      <w:proofErr w:type="gramEnd"/>
      <w:r w:rsidRPr="0027531A">
        <w:t xml:space="preserve"> cm (u dětí přibližně 1/3 předozadního průměru hrudníku) </w:t>
      </w:r>
    </w:p>
    <w:p w14:paraId="6082166E" w14:textId="77777777" w:rsidR="0027531A" w:rsidRPr="0027531A" w:rsidRDefault="0027531A" w:rsidP="0027531A">
      <w:pPr>
        <w:pStyle w:val="Default"/>
      </w:pPr>
    </w:p>
    <w:p w14:paraId="79A3566B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Resuscitace školenými zachránci </w:t>
      </w:r>
    </w:p>
    <w:p w14:paraId="0A374C9F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Dospělí </w:t>
      </w:r>
    </w:p>
    <w:p w14:paraId="06832C15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Zjistíme, zda je osoba v bezvědomí. </w:t>
      </w:r>
    </w:p>
    <w:p w14:paraId="713EDD92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Zavoláme pomoc z okolí. </w:t>
      </w:r>
    </w:p>
    <w:p w14:paraId="13C70FDF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Zprůchodníme dýchací cesty a zjistíme, zda postižený dýchá. </w:t>
      </w:r>
    </w:p>
    <w:p w14:paraId="56B88BCB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Voláme 155. </w:t>
      </w:r>
    </w:p>
    <w:p w14:paraId="00D7C3EA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Zahajujeme KPR </w:t>
      </w:r>
    </w:p>
    <w:p w14:paraId="7083A153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KPR započneme 30 stlačeními </w:t>
      </w:r>
    </w:p>
    <w:p w14:paraId="04D0EBA3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stlačujeme uprostřed hrudníku (dolní konec hrudní kosti, mezi bradavkami) </w:t>
      </w:r>
    </w:p>
    <w:p w14:paraId="5DEC7C3E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frekvence stlačení 100 za minutu </w:t>
      </w:r>
    </w:p>
    <w:p w14:paraId="546740EC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hloubka stlačení </w:t>
      </w:r>
      <w:proofErr w:type="gramStart"/>
      <w:r w:rsidRPr="0027531A">
        <w:t>5 - 6</w:t>
      </w:r>
      <w:proofErr w:type="gramEnd"/>
      <w:r w:rsidRPr="0027531A">
        <w:t xml:space="preserve"> cm </w:t>
      </w:r>
    </w:p>
    <w:p w14:paraId="183274E1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následují 2 vdechy, velký objem je chybou! </w:t>
      </w:r>
    </w:p>
    <w:p w14:paraId="62BA98BA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V zevní srdeční masáži pokračujeme, dokud: </w:t>
      </w:r>
    </w:p>
    <w:p w14:paraId="2B82123B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neobnovíme krevní oběh a dýchání (objeví se známky života – kašlání, polykání, pohyb, otevření očí) </w:t>
      </w:r>
    </w:p>
    <w:p w14:paraId="3802222C" w14:textId="77777777" w:rsidR="0027531A" w:rsidRPr="0027531A" w:rsidRDefault="0027531A" w:rsidP="0027531A">
      <w:pPr>
        <w:pStyle w:val="Default"/>
        <w:numPr>
          <w:ilvl w:val="0"/>
          <w:numId w:val="58"/>
        </w:numPr>
        <w:spacing w:after="19"/>
      </w:pPr>
      <w:r w:rsidRPr="0027531A">
        <w:t xml:space="preserve">nepřevezme pacienta ZZS </w:t>
      </w:r>
    </w:p>
    <w:p w14:paraId="44E5C96D" w14:textId="77777777" w:rsidR="0027531A" w:rsidRPr="0027531A" w:rsidRDefault="0027531A" w:rsidP="0027531A">
      <w:pPr>
        <w:pStyle w:val="Default"/>
        <w:numPr>
          <w:ilvl w:val="0"/>
          <w:numId w:val="58"/>
        </w:numPr>
      </w:pPr>
      <w:r w:rsidRPr="0027531A">
        <w:t xml:space="preserve">nedojde k úplnému vyčerpání zachránce. </w:t>
      </w:r>
    </w:p>
    <w:p w14:paraId="7E5C2009" w14:textId="77777777" w:rsidR="0027531A" w:rsidRPr="0027531A" w:rsidRDefault="0027531A" w:rsidP="0027531A">
      <w:pPr>
        <w:pStyle w:val="Default"/>
        <w:pageBreakBefore/>
      </w:pPr>
      <w:r w:rsidRPr="0027531A">
        <w:rPr>
          <w:b/>
          <w:bCs/>
        </w:rPr>
        <w:t xml:space="preserve">Děti </w:t>
      </w:r>
    </w:p>
    <w:p w14:paraId="2F46083C" w14:textId="77777777" w:rsidR="0027531A" w:rsidRPr="0027531A" w:rsidRDefault="0027531A" w:rsidP="0027531A">
      <w:pPr>
        <w:pStyle w:val="Default"/>
      </w:pPr>
      <w:r w:rsidRPr="0027531A">
        <w:t xml:space="preserve">U kojenců a dětí od jednoho roku do puberty bývá zástava krevního oběhu způsobená dušením. Postup je stejný jako u dospělých, avšak je lépe použít změněné pořadí. </w:t>
      </w:r>
    </w:p>
    <w:p w14:paraId="2CB6AF27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Zjistíme, zda je dítě v bezvědomí. </w:t>
      </w:r>
    </w:p>
    <w:p w14:paraId="776A3E56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Zavoláme pomoc z okolí. </w:t>
      </w:r>
    </w:p>
    <w:p w14:paraId="41E65AE9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Zprůchodníme dýchací cesty a zjistíme, zda postižený dýchá. </w:t>
      </w:r>
    </w:p>
    <w:p w14:paraId="3D3A6540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Zahajujeme KPR </w:t>
      </w:r>
    </w:p>
    <w:p w14:paraId="044B2278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stlačujeme uprostřed hrudníku (dolní konec hrudní kosti, mezi bradavkami) </w:t>
      </w:r>
    </w:p>
    <w:p w14:paraId="5175FD61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KPR započneme 5 vdechy, velký objem je chybou! </w:t>
      </w:r>
    </w:p>
    <w:p w14:paraId="36865D63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následuje 30 </w:t>
      </w:r>
      <w:proofErr w:type="gramStart"/>
      <w:r w:rsidRPr="0027531A">
        <w:t>stlačení :</w:t>
      </w:r>
      <w:proofErr w:type="gramEnd"/>
      <w:r w:rsidRPr="0027531A">
        <w:t xml:space="preserve"> 2 vdechům </w:t>
      </w:r>
    </w:p>
    <w:p w14:paraId="5BB96F10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stlačujeme uprostřed hrudníku (dolní konec hrudní kosti, mezi bradavkami) </w:t>
      </w:r>
    </w:p>
    <w:p w14:paraId="73E69951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frekvence stlačení </w:t>
      </w:r>
      <w:proofErr w:type="gramStart"/>
      <w:r w:rsidRPr="0027531A">
        <w:t>100 - 120</w:t>
      </w:r>
      <w:proofErr w:type="gramEnd"/>
      <w:r w:rsidRPr="0027531A">
        <w:t xml:space="preserve"> za minutu </w:t>
      </w:r>
    </w:p>
    <w:p w14:paraId="7094B6D4" w14:textId="77777777" w:rsidR="0027531A" w:rsidRPr="0027531A" w:rsidRDefault="0027531A" w:rsidP="0027531A">
      <w:pPr>
        <w:pStyle w:val="Default"/>
        <w:numPr>
          <w:ilvl w:val="0"/>
          <w:numId w:val="59"/>
        </w:numPr>
        <w:spacing w:after="19"/>
      </w:pPr>
      <w:r w:rsidRPr="0027531A">
        <w:t xml:space="preserve">hloubka stlačení přibližně 1/3 předozadního průměru hrudníku) </w:t>
      </w:r>
    </w:p>
    <w:p w14:paraId="1436CD58" w14:textId="77777777" w:rsidR="0027531A" w:rsidRPr="0027531A" w:rsidRDefault="0027531A" w:rsidP="0027531A">
      <w:pPr>
        <w:pStyle w:val="Default"/>
        <w:numPr>
          <w:ilvl w:val="0"/>
          <w:numId w:val="59"/>
        </w:numPr>
      </w:pPr>
      <w:r w:rsidRPr="0027531A">
        <w:t xml:space="preserve">pokud do 1 minuty kompletní resuscitace nedojde k obnovení základních životních funkcí, voláme linku 155 nebo (zejména v zahraničí) 112. </w:t>
      </w:r>
    </w:p>
    <w:p w14:paraId="157052DB" w14:textId="77777777" w:rsidR="0027531A" w:rsidRPr="0027531A" w:rsidRDefault="0027531A" w:rsidP="0027531A">
      <w:pPr>
        <w:pStyle w:val="Default"/>
      </w:pPr>
    </w:p>
    <w:p w14:paraId="112763A5" w14:textId="77777777" w:rsidR="0027531A" w:rsidRPr="0027531A" w:rsidRDefault="0027531A" w:rsidP="0027531A">
      <w:pPr>
        <w:pStyle w:val="Default"/>
      </w:pPr>
      <w:r w:rsidRPr="0027531A">
        <w:t xml:space="preserve">5. V zevní srdeční masáži pokračujeme, dokud: </w:t>
      </w:r>
    </w:p>
    <w:p w14:paraId="2F265A61" w14:textId="77777777" w:rsidR="0027531A" w:rsidRPr="0027531A" w:rsidRDefault="0027531A" w:rsidP="0027531A">
      <w:pPr>
        <w:pStyle w:val="Default"/>
        <w:spacing w:after="4"/>
        <w:ind w:hanging="300"/>
      </w:pPr>
      <w:r w:rsidRPr="0027531A">
        <w:t xml:space="preserve">▪ neobnovíme krevní oběh a dýchání (objeví se známky života – kašlání, polykání, pohyb, otevření očí) </w:t>
      </w:r>
    </w:p>
    <w:p w14:paraId="6D65FFDF" w14:textId="77777777" w:rsidR="0027531A" w:rsidRPr="0027531A" w:rsidRDefault="0027531A" w:rsidP="0027531A">
      <w:pPr>
        <w:pStyle w:val="Default"/>
        <w:spacing w:after="4"/>
        <w:ind w:hanging="300"/>
      </w:pPr>
      <w:r w:rsidRPr="0027531A">
        <w:t xml:space="preserve">▪ nepřevezme pacienta ZZS </w:t>
      </w:r>
    </w:p>
    <w:p w14:paraId="7D15F689" w14:textId="77777777" w:rsidR="0027531A" w:rsidRPr="0027531A" w:rsidRDefault="0027531A" w:rsidP="0027531A">
      <w:pPr>
        <w:pStyle w:val="Default"/>
        <w:ind w:hanging="300"/>
      </w:pPr>
      <w:r w:rsidRPr="0027531A">
        <w:t xml:space="preserve">▪ nedojde k úplnému vyčerpání zachránce. </w:t>
      </w:r>
    </w:p>
    <w:p w14:paraId="4E9FCE98" w14:textId="77777777" w:rsidR="0027531A" w:rsidRPr="0027531A" w:rsidRDefault="0027531A" w:rsidP="0027531A">
      <w:pPr>
        <w:pStyle w:val="Default"/>
      </w:pPr>
    </w:p>
    <w:p w14:paraId="63C57B8D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Novorozenci </w:t>
      </w:r>
    </w:p>
    <w:p w14:paraId="2A21C45D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Zjistíme, zda je novorozenec v bezvědomí. </w:t>
      </w:r>
    </w:p>
    <w:p w14:paraId="6C76EC17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Zavoláme pomoc z okolí. </w:t>
      </w:r>
    </w:p>
    <w:p w14:paraId="294C1310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Zprůchodníme dýchací cesty a zjistíme, zda postižený dýchá. </w:t>
      </w:r>
    </w:p>
    <w:p w14:paraId="66840515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Zahajujeme KPR </w:t>
      </w:r>
    </w:p>
    <w:p w14:paraId="71C3E046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KPR započneme 5 vdechy, vyfukujeme cca objem našich úst, velký objem je chybou! </w:t>
      </w:r>
    </w:p>
    <w:p w14:paraId="027FE1FB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následuje 3 </w:t>
      </w:r>
      <w:proofErr w:type="gramStart"/>
      <w:r w:rsidRPr="0027531A">
        <w:t>stlačení :</w:t>
      </w:r>
      <w:proofErr w:type="gramEnd"/>
      <w:r w:rsidRPr="0027531A">
        <w:t xml:space="preserve"> 1 vdechu </w:t>
      </w:r>
    </w:p>
    <w:p w14:paraId="7F0D1A18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stlačujeme uprostřed hrudníku (dolní konec hrudní kosti, mezi bradavkami) </w:t>
      </w:r>
    </w:p>
    <w:p w14:paraId="34AF089A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hrudník stlačujeme dvěma prsty </w:t>
      </w:r>
    </w:p>
    <w:p w14:paraId="39E9CC7E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frekvence stlačení </w:t>
      </w:r>
      <w:proofErr w:type="gramStart"/>
      <w:r w:rsidRPr="0027531A">
        <w:t>100 - 120</w:t>
      </w:r>
      <w:proofErr w:type="gramEnd"/>
      <w:r w:rsidRPr="0027531A">
        <w:t xml:space="preserve"> za minutu </w:t>
      </w:r>
    </w:p>
    <w:p w14:paraId="5956E1BA" w14:textId="77777777" w:rsidR="0027531A" w:rsidRPr="0027531A" w:rsidRDefault="0027531A" w:rsidP="0027531A">
      <w:pPr>
        <w:pStyle w:val="Default"/>
        <w:numPr>
          <w:ilvl w:val="0"/>
          <w:numId w:val="61"/>
        </w:numPr>
        <w:spacing w:after="19"/>
      </w:pPr>
      <w:r w:rsidRPr="0027531A">
        <w:t xml:space="preserve">hloubka stlačení přibližně 1/3 předozadního průměru hrudníku </w:t>
      </w:r>
    </w:p>
    <w:p w14:paraId="751E823F" w14:textId="77777777" w:rsidR="0027531A" w:rsidRPr="0027531A" w:rsidRDefault="0027531A" w:rsidP="0027531A">
      <w:pPr>
        <w:pStyle w:val="Default"/>
        <w:numPr>
          <w:ilvl w:val="0"/>
          <w:numId w:val="61"/>
        </w:numPr>
      </w:pPr>
      <w:r w:rsidRPr="0027531A">
        <w:t xml:space="preserve">pokud do 1 minuty kompletní resuscitace nedojde k obnovení životních funkcí, voláme 155 nebo (zejména v zahraničí) 112. </w:t>
      </w:r>
    </w:p>
    <w:p w14:paraId="2E779762" w14:textId="77777777" w:rsidR="0027531A" w:rsidRPr="0027531A" w:rsidRDefault="0027531A" w:rsidP="0027531A">
      <w:pPr>
        <w:pStyle w:val="Default"/>
      </w:pPr>
    </w:p>
    <w:p w14:paraId="3CF7650A" w14:textId="77777777" w:rsidR="0027531A" w:rsidRPr="0027531A" w:rsidRDefault="0027531A" w:rsidP="0027531A">
      <w:pPr>
        <w:pStyle w:val="Default"/>
      </w:pPr>
      <w:r w:rsidRPr="0027531A">
        <w:t xml:space="preserve">5. V zevní srdeční masáži pokračujeme, dokud: </w:t>
      </w:r>
    </w:p>
    <w:p w14:paraId="79EC13AF" w14:textId="77777777" w:rsidR="0027531A" w:rsidRPr="0027531A" w:rsidRDefault="0027531A" w:rsidP="0027531A">
      <w:pPr>
        <w:pStyle w:val="Default"/>
        <w:spacing w:after="3"/>
        <w:ind w:hanging="300"/>
      </w:pPr>
      <w:r w:rsidRPr="0027531A">
        <w:t xml:space="preserve">▪ neobnovíme krevní oběh a dýchání (objeví se známky života – kašlání, polykání, pohyb, otevření očí) </w:t>
      </w:r>
    </w:p>
    <w:p w14:paraId="70BC25B8" w14:textId="77777777" w:rsidR="0027531A" w:rsidRPr="0027531A" w:rsidRDefault="0027531A" w:rsidP="0027531A">
      <w:pPr>
        <w:pStyle w:val="Default"/>
        <w:spacing w:after="3"/>
        <w:ind w:hanging="300"/>
      </w:pPr>
      <w:r w:rsidRPr="0027531A">
        <w:t xml:space="preserve">▪ nepřevezme pacienta ZZS </w:t>
      </w:r>
    </w:p>
    <w:p w14:paraId="7CFFFB80" w14:textId="77777777" w:rsidR="0027531A" w:rsidRPr="0027531A" w:rsidRDefault="0027531A" w:rsidP="0027531A">
      <w:pPr>
        <w:pStyle w:val="Default"/>
        <w:ind w:hanging="300"/>
      </w:pPr>
      <w:r w:rsidRPr="0027531A">
        <w:t xml:space="preserve">▪ nedojde k úplnému vyčerpání zachránce. </w:t>
      </w:r>
    </w:p>
    <w:p w14:paraId="036060DA" w14:textId="77777777" w:rsidR="0027531A" w:rsidRPr="0027531A" w:rsidRDefault="0027531A" w:rsidP="0027531A">
      <w:pPr>
        <w:pStyle w:val="Default"/>
      </w:pPr>
    </w:p>
    <w:p w14:paraId="23704EB5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Automatizovaný externí defibrilátor </w:t>
      </w:r>
    </w:p>
    <w:p w14:paraId="2688427B" w14:textId="77777777" w:rsidR="0027531A" w:rsidRPr="0027531A" w:rsidRDefault="0027531A" w:rsidP="0027531A">
      <w:pPr>
        <w:pStyle w:val="Default"/>
      </w:pPr>
      <w:r w:rsidRPr="0027531A">
        <w:t xml:space="preserve">Defibrilátor je lékařský přístroj používaný k defibrilaci, tedy ke zrušení fibrilace komor. Defibrilátor je schopný elektrickým výbojem obnovit správnou činnost srdce. Při komorové tachykardii či fibrilaci komor není srdce schopno plnit svou funkci kvůli nekoordinovaným stahům. V těchto případech se defibrilací přeruší tento nezdravý stav pomocí silného elektrického výboje, aby se následně srdce mohlo pravidelně rozběhnout. </w:t>
      </w:r>
    </w:p>
    <w:p w14:paraId="546B4286" w14:textId="77777777" w:rsidR="0027531A" w:rsidRPr="0027531A" w:rsidRDefault="0027531A" w:rsidP="0027531A">
      <w:pPr>
        <w:pStyle w:val="Default"/>
      </w:pPr>
      <w:r w:rsidRPr="0027531A">
        <w:rPr>
          <w:b/>
          <w:bCs/>
        </w:rPr>
        <w:t xml:space="preserve">Resuscitace za pomocí AED </w:t>
      </w:r>
    </w:p>
    <w:p w14:paraId="31E3E05A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Zjistíme, zda je osoba v bezvědomí. </w:t>
      </w:r>
    </w:p>
    <w:p w14:paraId="0E22B617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Zavoláme pomoc z okolí. </w:t>
      </w:r>
    </w:p>
    <w:p w14:paraId="64B03837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Pošleme pro AED. </w:t>
      </w:r>
    </w:p>
    <w:p w14:paraId="57698818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Zprůchodníme dýchací cesty a zjistíme, zda postižený dýchá. </w:t>
      </w:r>
    </w:p>
    <w:p w14:paraId="0696F310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Voláme 155 nebo (zejména v zahraničí) 112. </w:t>
      </w:r>
    </w:p>
    <w:p w14:paraId="67F76754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Do </w:t>
      </w:r>
      <w:proofErr w:type="gramStart"/>
      <w:r w:rsidRPr="0027531A">
        <w:t>doby</w:t>
      </w:r>
      <w:proofErr w:type="gramEnd"/>
      <w:r w:rsidRPr="0027531A">
        <w:t xml:space="preserve"> než bude AED přinesen, provádíme standardní kardiopulmonální resuscitaci </w:t>
      </w:r>
    </w:p>
    <w:p w14:paraId="1943FC67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Otevřeme / spustíme AED. </w:t>
      </w:r>
    </w:p>
    <w:p w14:paraId="6036AAB2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po zapnutí nás bude AED navádět mluveným slovem </w:t>
      </w:r>
    </w:p>
    <w:p w14:paraId="2C3F601B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prvním krokem je nalepení elektrod na hrudník raněného </w:t>
      </w:r>
    </w:p>
    <w:p w14:paraId="1656C5CD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po nalepení elektrod nás AED vyzve, abychom se nedotýkali pacienta, a vyhodnotí jeho stav </w:t>
      </w:r>
    </w:p>
    <w:p w14:paraId="19EF02B8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při fibrilaci komor se AED nabije na příslušnou hodnotu a vyzve nás k podání výboje zmáčknutím tlačítka </w:t>
      </w:r>
    </w:p>
    <w:p w14:paraId="01481DFF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při výboji se nedotýkejte pacienta. </w:t>
      </w:r>
    </w:p>
    <w:p w14:paraId="46B3683F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Po podání výboje pokračujeme v provádění kardiopulmonální resuscitace (postiženého neodpojujeme od elektrod) </w:t>
      </w:r>
    </w:p>
    <w:p w14:paraId="6BB323F5" w14:textId="77777777" w:rsidR="0027531A" w:rsidRPr="0027531A" w:rsidRDefault="0027531A" w:rsidP="0027531A">
      <w:pPr>
        <w:pStyle w:val="Default"/>
        <w:numPr>
          <w:ilvl w:val="0"/>
          <w:numId w:val="63"/>
        </w:numPr>
        <w:spacing w:after="19"/>
      </w:pPr>
      <w:r w:rsidRPr="0027531A">
        <w:t xml:space="preserve">pokud bude potřeba další výboj, AED nás přibližně po minutě upozorní k jeho podání. </w:t>
      </w:r>
    </w:p>
    <w:p w14:paraId="4A02820E" w14:textId="1189C512" w:rsidR="0027531A" w:rsidRPr="0027531A" w:rsidRDefault="0027531A" w:rsidP="0027531A">
      <w:pPr>
        <w:pStyle w:val="Default"/>
        <w:numPr>
          <w:ilvl w:val="0"/>
          <w:numId w:val="63"/>
        </w:numPr>
      </w:pPr>
      <w:r w:rsidRPr="0027531A">
        <w:t>pokud AED začne provádět vyhodnocení stavu pacienta (AED toto sdělí slovně), pře</w:t>
      </w:r>
      <w:r w:rsidR="00CF142B">
        <w:t>r</w:t>
      </w:r>
      <w:r w:rsidRPr="0027531A">
        <w:t xml:space="preserve">ušíme provádění resuscitace po danou dobu </w:t>
      </w:r>
    </w:p>
    <w:p w14:paraId="050A0A4C" w14:textId="77777777" w:rsidR="0027531A" w:rsidRPr="0027531A" w:rsidRDefault="0027531A" w:rsidP="0027531A">
      <w:pPr>
        <w:pStyle w:val="Default"/>
        <w:pageBreakBefore/>
      </w:pPr>
      <w:r w:rsidRPr="0027531A">
        <w:rPr>
          <w:b/>
          <w:bCs/>
        </w:rPr>
        <w:t xml:space="preserve">Komplikace KPR </w:t>
      </w:r>
    </w:p>
    <w:p w14:paraId="6D39B9D5" w14:textId="77777777" w:rsidR="0027531A" w:rsidRPr="0027531A" w:rsidRDefault="0027531A" w:rsidP="0027531A">
      <w:pPr>
        <w:pStyle w:val="Default"/>
      </w:pPr>
      <w:r w:rsidRPr="0027531A">
        <w:t xml:space="preserve">KPR nebo kardiopulmonální resuscitace musí být dostatečně silný, aby kompresi hrudníku 1,5-2 palců V důsledku toho může mnoho komplikací nastat při použití této techniky pro záchranu lidských </w:t>
      </w:r>
      <w:proofErr w:type="gramStart"/>
      <w:r w:rsidRPr="0027531A">
        <w:t>životů .</w:t>
      </w:r>
      <w:proofErr w:type="gramEnd"/>
      <w:r w:rsidRPr="0027531A">
        <w:t xml:space="preserve"> Přežití dramaticky zvýší pro lidi vyžadující </w:t>
      </w:r>
      <w:proofErr w:type="gramStart"/>
      <w:r w:rsidRPr="0027531A">
        <w:t>resuscitaci .</w:t>
      </w:r>
      <w:proofErr w:type="gramEnd"/>
      <w:r w:rsidRPr="0027531A">
        <w:t xml:space="preserve"> Záchrana života stojí za to riziko </w:t>
      </w:r>
      <w:proofErr w:type="gramStart"/>
      <w:r w:rsidRPr="0027531A">
        <w:t>poranění .</w:t>
      </w:r>
      <w:proofErr w:type="gramEnd"/>
      <w:r w:rsidRPr="0027531A">
        <w:t xml:space="preserve"> V závislosti na </w:t>
      </w:r>
      <w:proofErr w:type="gramStart"/>
      <w:r w:rsidRPr="0027531A">
        <w:t>zranění ,</w:t>
      </w:r>
      <w:proofErr w:type="gramEnd"/>
      <w:r w:rsidRPr="0027531A">
        <w:t xml:space="preserve"> škoda může být minimální až těžké a může vyžadovat intenzivní lékařskou </w:t>
      </w:r>
      <w:proofErr w:type="gramStart"/>
      <w:r w:rsidRPr="0027531A">
        <w:t>péči .</w:t>
      </w:r>
      <w:proofErr w:type="gramEnd"/>
      <w:r w:rsidRPr="0027531A">
        <w:t xml:space="preserve"> </w:t>
      </w:r>
    </w:p>
    <w:p w14:paraId="5A9B115F" w14:textId="77777777" w:rsidR="0027531A" w:rsidRPr="00BA3218" w:rsidRDefault="0027531A" w:rsidP="0027531A">
      <w:pPr>
        <w:pStyle w:val="Default"/>
        <w:rPr>
          <w:b/>
          <w:bCs/>
        </w:rPr>
      </w:pPr>
      <w:r w:rsidRPr="00BA3218">
        <w:rPr>
          <w:b/>
          <w:bCs/>
        </w:rPr>
        <w:t xml:space="preserve"> Zlomeniny žeber </w:t>
      </w:r>
    </w:p>
    <w:p w14:paraId="09F6400F" w14:textId="77777777" w:rsidR="0027531A" w:rsidRPr="0027531A" w:rsidRDefault="0027531A" w:rsidP="0027531A">
      <w:pPr>
        <w:pStyle w:val="Default"/>
      </w:pPr>
      <w:r w:rsidRPr="0027531A">
        <w:t xml:space="preserve">Zlomeniny žeber jsou téměř vždy život </w:t>
      </w:r>
      <w:proofErr w:type="gramStart"/>
      <w:r w:rsidRPr="0027531A">
        <w:t>ohrožující .</w:t>
      </w:r>
      <w:proofErr w:type="gramEnd"/>
      <w:r w:rsidRPr="0027531A">
        <w:t xml:space="preserve"> </w:t>
      </w:r>
      <w:proofErr w:type="gramStart"/>
      <w:r w:rsidRPr="0027531A">
        <w:t>Nicméně ,zranění</w:t>
      </w:r>
      <w:proofErr w:type="gramEnd"/>
      <w:r w:rsidRPr="0027531A">
        <w:t xml:space="preserve"> se zlomeným třetím </w:t>
      </w:r>
      <w:proofErr w:type="gramStart"/>
      <w:r w:rsidRPr="0027531A">
        <w:t>žebrem ,</w:t>
      </w:r>
      <w:proofErr w:type="gramEnd"/>
      <w:r w:rsidRPr="0027531A">
        <w:t xml:space="preserve"> způsobené kompresí hrudníku při KPR mohou být </w:t>
      </w:r>
      <w:proofErr w:type="gramStart"/>
      <w:r w:rsidRPr="0027531A">
        <w:t>závažné .</w:t>
      </w:r>
      <w:proofErr w:type="gramEnd"/>
      <w:r w:rsidRPr="0027531A">
        <w:t xml:space="preserve"> Symptomy a příznaky zlomené žebro patří zrychlené </w:t>
      </w:r>
      <w:proofErr w:type="gramStart"/>
      <w:r w:rsidRPr="0027531A">
        <w:t>dýchání ,</w:t>
      </w:r>
      <w:proofErr w:type="gramEnd"/>
      <w:r w:rsidRPr="0027531A">
        <w:t xml:space="preserve"> neklid a úzkost a bolest v </w:t>
      </w:r>
      <w:proofErr w:type="gramStart"/>
      <w:r w:rsidRPr="0027531A">
        <w:t>hrudi .</w:t>
      </w:r>
      <w:proofErr w:type="gramEnd"/>
      <w:r w:rsidRPr="0027531A">
        <w:t xml:space="preserve"> Zlomená žebra léčit i samy o sobě jen pár </w:t>
      </w:r>
      <w:proofErr w:type="gramStart"/>
      <w:r w:rsidRPr="0027531A">
        <w:t>měsíců .</w:t>
      </w:r>
      <w:proofErr w:type="gramEnd"/>
      <w:r w:rsidRPr="0027531A">
        <w:t xml:space="preserve"> Management bolesti u léků, je </w:t>
      </w:r>
      <w:proofErr w:type="gramStart"/>
      <w:r w:rsidRPr="0027531A">
        <w:t>nutné ,</w:t>
      </w:r>
      <w:proofErr w:type="gramEnd"/>
      <w:r w:rsidRPr="0027531A">
        <w:t xml:space="preserve"> aby se zabránilo komplikacím na </w:t>
      </w:r>
      <w:proofErr w:type="gramStart"/>
      <w:r w:rsidRPr="0027531A">
        <w:t>plicích ,</w:t>
      </w:r>
      <w:proofErr w:type="gramEnd"/>
      <w:r w:rsidRPr="0027531A">
        <w:t xml:space="preserve"> jako je zápal </w:t>
      </w:r>
      <w:proofErr w:type="gramStart"/>
      <w:r w:rsidRPr="0027531A">
        <w:t>plic .</w:t>
      </w:r>
      <w:proofErr w:type="gramEnd"/>
      <w:r w:rsidRPr="0027531A">
        <w:t xml:space="preserve"> Děti a starší lidé mají největší riziko zlomenin a dalších komplikací během </w:t>
      </w:r>
      <w:proofErr w:type="gramStart"/>
      <w:r w:rsidRPr="0027531A">
        <w:t>KPR .</w:t>
      </w:r>
      <w:proofErr w:type="gramEnd"/>
      <w:r w:rsidRPr="0027531A">
        <w:t xml:space="preserve"> </w:t>
      </w:r>
    </w:p>
    <w:p w14:paraId="47042B0F" w14:textId="77777777" w:rsidR="0027531A" w:rsidRPr="00BA3218" w:rsidRDefault="0027531A" w:rsidP="0027531A">
      <w:pPr>
        <w:pStyle w:val="Default"/>
        <w:rPr>
          <w:b/>
          <w:bCs/>
        </w:rPr>
      </w:pPr>
      <w:r w:rsidRPr="00BA3218">
        <w:rPr>
          <w:b/>
          <w:bCs/>
        </w:rPr>
        <w:t xml:space="preserve"> Plicní Kontuze </w:t>
      </w:r>
    </w:p>
    <w:p w14:paraId="05F4AD5A" w14:textId="77777777" w:rsidR="0027531A" w:rsidRPr="0027531A" w:rsidRDefault="0027531A" w:rsidP="0027531A">
      <w:pPr>
        <w:pStyle w:val="Default"/>
      </w:pPr>
      <w:r w:rsidRPr="0027531A">
        <w:t xml:space="preserve">plicní kontuze může dojít z tlaku CPR komprese aplikované na </w:t>
      </w:r>
      <w:proofErr w:type="gramStart"/>
      <w:r w:rsidRPr="0027531A">
        <w:t>hrudníku .</w:t>
      </w:r>
      <w:proofErr w:type="gramEnd"/>
      <w:r w:rsidRPr="0027531A">
        <w:t xml:space="preserve"> Plicní kontuze jsou malé modřiny na plíce a komplikace se může pohybovat od mírné až </w:t>
      </w:r>
      <w:proofErr w:type="gramStart"/>
      <w:r w:rsidRPr="0027531A">
        <w:t>těžké ,</w:t>
      </w:r>
      <w:proofErr w:type="gramEnd"/>
      <w:r w:rsidRPr="0027531A">
        <w:t xml:space="preserve"> dokonce </w:t>
      </w:r>
      <w:proofErr w:type="gramStart"/>
      <w:r w:rsidRPr="0027531A">
        <w:t>smrtelné .</w:t>
      </w:r>
      <w:proofErr w:type="gramEnd"/>
      <w:r w:rsidRPr="0027531A">
        <w:t xml:space="preserve"> Těžké zranění mohou vyžadovat intenzivní péči a mechanickou lékařskou </w:t>
      </w:r>
      <w:proofErr w:type="gramStart"/>
      <w:r w:rsidRPr="0027531A">
        <w:t>péči .</w:t>
      </w:r>
      <w:proofErr w:type="gramEnd"/>
      <w:r w:rsidRPr="0027531A">
        <w:t xml:space="preserve"> Ostatní případy se mohou léčit sami se přísun kyslíku a podpůrná péče v </w:t>
      </w:r>
      <w:proofErr w:type="gramStart"/>
      <w:r w:rsidRPr="0027531A">
        <w:t>nemocnici .</w:t>
      </w:r>
      <w:proofErr w:type="gramEnd"/>
      <w:r w:rsidRPr="0027531A">
        <w:t xml:space="preserve"> </w:t>
      </w:r>
    </w:p>
    <w:p w14:paraId="16AB1370" w14:textId="77777777" w:rsidR="0027531A" w:rsidRPr="00BA3218" w:rsidRDefault="0027531A" w:rsidP="0027531A">
      <w:pPr>
        <w:pStyle w:val="Default"/>
        <w:rPr>
          <w:b/>
          <w:bCs/>
        </w:rPr>
      </w:pPr>
      <w:r w:rsidRPr="00BA3218">
        <w:rPr>
          <w:b/>
          <w:bCs/>
        </w:rPr>
        <w:t xml:space="preserve"> Přední mediastinální krvácení </w:t>
      </w:r>
    </w:p>
    <w:p w14:paraId="3C157CF0" w14:textId="76520D1E" w:rsidR="0027531A" w:rsidRPr="0027531A" w:rsidRDefault="0027531A" w:rsidP="0027531A">
      <w:pPr>
        <w:pStyle w:val="Default"/>
      </w:pPr>
      <w:r w:rsidRPr="0027531A">
        <w:t xml:space="preserve">CPR komplikace mohou vést k poškození kapilár vede k hromadění tekutiny a krve v hrudníku a plic </w:t>
      </w:r>
      <w:proofErr w:type="gramStart"/>
      <w:r w:rsidRPr="0027531A">
        <w:t>dutiny .</w:t>
      </w:r>
      <w:proofErr w:type="gramEnd"/>
      <w:r w:rsidRPr="0027531A">
        <w:t xml:space="preserve"> Dojde-li k Přední mediastinální </w:t>
      </w:r>
      <w:proofErr w:type="gramStart"/>
      <w:r w:rsidRPr="0027531A">
        <w:t>krvácení ,</w:t>
      </w:r>
      <w:proofErr w:type="gramEnd"/>
      <w:r w:rsidRPr="0027531A">
        <w:t xml:space="preserve"> krvácení nebo v kontrolní </w:t>
      </w:r>
      <w:proofErr w:type="gramStart"/>
      <w:r w:rsidRPr="0027531A">
        <w:t>dutiny ,dochází</w:t>
      </w:r>
      <w:proofErr w:type="gramEnd"/>
      <w:r w:rsidRPr="0027531A">
        <w:t xml:space="preserve"> k nahromadění respiračních komplikací a </w:t>
      </w:r>
      <w:proofErr w:type="spellStart"/>
      <w:r w:rsidRPr="0027531A">
        <w:t>hypozia</w:t>
      </w:r>
      <w:proofErr w:type="spellEnd"/>
      <w:r w:rsidRPr="0027531A">
        <w:t xml:space="preserve">, což je, když hladiny kyslíku v krvi jsou </w:t>
      </w:r>
      <w:proofErr w:type="gramStart"/>
      <w:r w:rsidRPr="0027531A">
        <w:t>nízké .</w:t>
      </w:r>
      <w:proofErr w:type="gramEnd"/>
      <w:r w:rsidRPr="0027531A">
        <w:t xml:space="preserve"> Symptomy a příznaky frontálních mediastinální hemoragie jsou kašel bolesti v krvi a na </w:t>
      </w:r>
      <w:proofErr w:type="gramStart"/>
      <w:r w:rsidRPr="0027531A">
        <w:t>hrudi .</w:t>
      </w:r>
      <w:proofErr w:type="gramEnd"/>
      <w:r w:rsidRPr="0027531A">
        <w:t xml:space="preserve"> Chcete-li vyléčit </w:t>
      </w:r>
      <w:proofErr w:type="gramStart"/>
      <w:r w:rsidRPr="0027531A">
        <w:t>pacienta ,</w:t>
      </w:r>
      <w:proofErr w:type="gramEnd"/>
      <w:r w:rsidRPr="0027531A">
        <w:t xml:space="preserve"> musí být hrudní drén </w:t>
      </w:r>
      <w:proofErr w:type="gramStart"/>
      <w:r w:rsidRPr="0027531A">
        <w:t>vložen .</w:t>
      </w:r>
      <w:proofErr w:type="gramEnd"/>
      <w:r w:rsidRPr="0027531A">
        <w:t xml:space="preserve"> </w:t>
      </w:r>
    </w:p>
    <w:p w14:paraId="1F66E772" w14:textId="77777777" w:rsidR="0027531A" w:rsidRPr="00BA3218" w:rsidRDefault="0027531A" w:rsidP="0027531A">
      <w:pPr>
        <w:pStyle w:val="Default"/>
        <w:rPr>
          <w:b/>
          <w:bCs/>
        </w:rPr>
      </w:pPr>
      <w:r w:rsidRPr="00BA3218">
        <w:rPr>
          <w:b/>
          <w:bCs/>
        </w:rPr>
        <w:t xml:space="preserve"> Aspirační </w:t>
      </w:r>
    </w:p>
    <w:p w14:paraId="1E66C0B0" w14:textId="49C9B53D" w:rsidR="00CE295C" w:rsidRPr="0027531A" w:rsidRDefault="0027531A" w:rsidP="002753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31A">
        <w:rPr>
          <w:rFonts w:ascii="Times New Roman" w:hAnsi="Times New Roman" w:cs="Times New Roman"/>
          <w:sz w:val="24"/>
          <w:szCs w:val="24"/>
        </w:rPr>
        <w:t xml:space="preserve">Při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stlačení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hrudníku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podáván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během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31A">
        <w:rPr>
          <w:rFonts w:ascii="Times New Roman" w:hAnsi="Times New Roman" w:cs="Times New Roman"/>
          <w:sz w:val="24"/>
          <w:szCs w:val="24"/>
        </w:rPr>
        <w:t>KPR ,</w:t>
      </w:r>
      <w:proofErr w:type="gram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tlak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způsobit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531A">
        <w:rPr>
          <w:rFonts w:ascii="Times New Roman" w:hAnsi="Times New Roman" w:cs="Times New Roman"/>
          <w:sz w:val="24"/>
          <w:szCs w:val="24"/>
        </w:rPr>
        <w:t>zvracení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531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vést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proofErr w:type="gramStart"/>
      <w:r w:rsidRPr="0027531A">
        <w:rPr>
          <w:rFonts w:ascii="Times New Roman" w:hAnsi="Times New Roman" w:cs="Times New Roman"/>
          <w:sz w:val="24"/>
          <w:szCs w:val="24"/>
        </w:rPr>
        <w:t>aspiraci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531A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531A">
        <w:rPr>
          <w:rFonts w:ascii="Times New Roman" w:hAnsi="Times New Roman" w:cs="Times New Roman"/>
          <w:sz w:val="24"/>
          <w:szCs w:val="24"/>
        </w:rPr>
        <w:t xml:space="preserve"> je-li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zvracení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absorbován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dýchací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531A">
        <w:rPr>
          <w:rFonts w:ascii="Times New Roman" w:hAnsi="Times New Roman" w:cs="Times New Roman"/>
          <w:sz w:val="24"/>
          <w:szCs w:val="24"/>
        </w:rPr>
        <w:t>soustavy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531A">
        <w:rPr>
          <w:rFonts w:ascii="Times New Roman" w:hAnsi="Times New Roman" w:cs="Times New Roman"/>
          <w:sz w:val="24"/>
          <w:szCs w:val="24"/>
        </w:rPr>
        <w:t xml:space="preserve"> To je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závažná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komplikace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během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31A">
        <w:rPr>
          <w:rFonts w:ascii="Times New Roman" w:hAnsi="Times New Roman" w:cs="Times New Roman"/>
          <w:sz w:val="24"/>
          <w:szCs w:val="24"/>
        </w:rPr>
        <w:t>KPR .</w:t>
      </w:r>
      <w:proofErr w:type="gram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Aspirace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zastavit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pacientům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cestu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vzduchu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způsobit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infekci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531A">
        <w:rPr>
          <w:rFonts w:ascii="Times New Roman" w:hAnsi="Times New Roman" w:cs="Times New Roman"/>
          <w:sz w:val="24"/>
          <w:szCs w:val="24"/>
        </w:rPr>
        <w:t>poškození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531A">
        <w:rPr>
          <w:rFonts w:ascii="Times New Roman" w:hAnsi="Times New Roman" w:cs="Times New Roman"/>
          <w:sz w:val="24"/>
          <w:szCs w:val="24"/>
        </w:rPr>
        <w:t>tkání</w:t>
      </w:r>
      <w:proofErr w:type="spellEnd"/>
      <w:r w:rsidRPr="002753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15386BF" w14:textId="77777777" w:rsidR="00CE295C" w:rsidRPr="0027531A" w:rsidRDefault="00CE295C" w:rsidP="002E3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sectPr w:rsidR="00CE295C" w:rsidRPr="0027531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C38E" w14:textId="77777777" w:rsidR="00025EB5" w:rsidRDefault="00025EB5" w:rsidP="008F475C">
      <w:pPr>
        <w:spacing w:after="0" w:line="240" w:lineRule="auto"/>
      </w:pPr>
      <w:r>
        <w:separator/>
      </w:r>
    </w:p>
  </w:endnote>
  <w:endnote w:type="continuationSeparator" w:id="0">
    <w:p w14:paraId="29C7BD9B" w14:textId="77777777" w:rsidR="00025EB5" w:rsidRDefault="00025EB5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3C53" w14:textId="77777777" w:rsidR="00025EB5" w:rsidRDefault="00025EB5" w:rsidP="008F475C">
      <w:pPr>
        <w:spacing w:after="0" w:line="240" w:lineRule="auto"/>
      </w:pPr>
      <w:r>
        <w:separator/>
      </w:r>
    </w:p>
  </w:footnote>
  <w:footnote w:type="continuationSeparator" w:id="0">
    <w:p w14:paraId="16888E37" w14:textId="77777777" w:rsidR="00025EB5" w:rsidRDefault="00025EB5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CFFE70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530E5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E216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7460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872A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4B97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F2A9F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0FD19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48AB63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164B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8FA19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6229865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DCF93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FFE8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A7CF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711D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5A0B9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A2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88EFD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 w15:restartNumberingAfterBreak="0">
    <w:nsid w:val="68A9939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1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17"/>
  </w:num>
  <w:num w:numId="2" w16cid:durableId="298996180">
    <w:abstractNumId w:val="15"/>
  </w:num>
  <w:num w:numId="3" w16cid:durableId="1025209945">
    <w:abstractNumId w:val="14"/>
  </w:num>
  <w:num w:numId="4" w16cid:durableId="39475289">
    <w:abstractNumId w:val="13"/>
  </w:num>
  <w:num w:numId="5" w16cid:durableId="1426537770">
    <w:abstractNumId w:val="16"/>
  </w:num>
  <w:num w:numId="6" w16cid:durableId="749353371">
    <w:abstractNumId w:val="12"/>
  </w:num>
  <w:num w:numId="7" w16cid:durableId="1682506686">
    <w:abstractNumId w:val="11"/>
  </w:num>
  <w:num w:numId="8" w16cid:durableId="1759982362">
    <w:abstractNumId w:val="10"/>
  </w:num>
  <w:num w:numId="9" w16cid:durableId="1460221877">
    <w:abstractNumId w:val="9"/>
  </w:num>
  <w:num w:numId="10" w16cid:durableId="933512024">
    <w:abstractNumId w:val="26"/>
  </w:num>
  <w:num w:numId="11" w16cid:durableId="150369913">
    <w:abstractNumId w:val="40"/>
  </w:num>
  <w:num w:numId="12" w16cid:durableId="337123878">
    <w:abstractNumId w:val="57"/>
  </w:num>
  <w:num w:numId="13" w16cid:durableId="1653867442">
    <w:abstractNumId w:val="56"/>
  </w:num>
  <w:num w:numId="14" w16cid:durableId="1678530953">
    <w:abstractNumId w:val="18"/>
  </w:num>
  <w:num w:numId="15" w16cid:durableId="1150320235">
    <w:abstractNumId w:val="35"/>
  </w:num>
  <w:num w:numId="16" w16cid:durableId="1748771688">
    <w:abstractNumId w:val="25"/>
  </w:num>
  <w:num w:numId="17" w16cid:durableId="185217782">
    <w:abstractNumId w:val="23"/>
  </w:num>
  <w:num w:numId="18" w16cid:durableId="1342201790">
    <w:abstractNumId w:val="46"/>
  </w:num>
  <w:num w:numId="19" w16cid:durableId="1852915429">
    <w:abstractNumId w:val="38"/>
  </w:num>
  <w:num w:numId="20" w16cid:durableId="47530485">
    <w:abstractNumId w:val="21"/>
  </w:num>
  <w:num w:numId="21" w16cid:durableId="240331490">
    <w:abstractNumId w:val="28"/>
  </w:num>
  <w:num w:numId="22" w16cid:durableId="265893461">
    <w:abstractNumId w:val="50"/>
  </w:num>
  <w:num w:numId="23" w16cid:durableId="1607804946">
    <w:abstractNumId w:val="22"/>
  </w:num>
  <w:num w:numId="24" w16cid:durableId="1033656803">
    <w:abstractNumId w:val="63"/>
  </w:num>
  <w:num w:numId="25" w16cid:durableId="2086606750">
    <w:abstractNumId w:val="27"/>
  </w:num>
  <w:num w:numId="26" w16cid:durableId="379012909">
    <w:abstractNumId w:val="49"/>
  </w:num>
  <w:num w:numId="27" w16cid:durableId="1725564368">
    <w:abstractNumId w:val="48"/>
  </w:num>
  <w:num w:numId="28" w16cid:durableId="283658676">
    <w:abstractNumId w:val="33"/>
  </w:num>
  <w:num w:numId="29" w16cid:durableId="1016154577">
    <w:abstractNumId w:val="39"/>
  </w:num>
  <w:num w:numId="30" w16cid:durableId="1147238727">
    <w:abstractNumId w:val="31"/>
  </w:num>
  <w:num w:numId="31" w16cid:durableId="579172422">
    <w:abstractNumId w:val="61"/>
  </w:num>
  <w:num w:numId="32" w16cid:durableId="447940656">
    <w:abstractNumId w:val="55"/>
  </w:num>
  <w:num w:numId="33" w16cid:durableId="569971098">
    <w:abstractNumId w:val="58"/>
  </w:num>
  <w:num w:numId="34" w16cid:durableId="1906841721">
    <w:abstractNumId w:val="44"/>
  </w:num>
  <w:num w:numId="35" w16cid:durableId="394205443">
    <w:abstractNumId w:val="24"/>
  </w:num>
  <w:num w:numId="36" w16cid:durableId="2042974780">
    <w:abstractNumId w:val="45"/>
  </w:num>
  <w:num w:numId="37" w16cid:durableId="1322658753">
    <w:abstractNumId w:val="37"/>
  </w:num>
  <w:num w:numId="38" w16cid:durableId="735010097">
    <w:abstractNumId w:val="62"/>
  </w:num>
  <w:num w:numId="39" w16cid:durableId="145124194">
    <w:abstractNumId w:val="60"/>
  </w:num>
  <w:num w:numId="40" w16cid:durableId="63336107">
    <w:abstractNumId w:val="54"/>
  </w:num>
  <w:num w:numId="41" w16cid:durableId="712736411">
    <w:abstractNumId w:val="42"/>
  </w:num>
  <w:num w:numId="42" w16cid:durableId="1975910496">
    <w:abstractNumId w:val="29"/>
  </w:num>
  <w:num w:numId="43" w16cid:durableId="381758377">
    <w:abstractNumId w:val="30"/>
  </w:num>
  <w:num w:numId="44" w16cid:durableId="161285881">
    <w:abstractNumId w:val="53"/>
  </w:num>
  <w:num w:numId="45" w16cid:durableId="859126198">
    <w:abstractNumId w:val="43"/>
  </w:num>
  <w:num w:numId="46" w16cid:durableId="707877626">
    <w:abstractNumId w:val="41"/>
  </w:num>
  <w:num w:numId="47" w16cid:durableId="1760329320">
    <w:abstractNumId w:val="34"/>
  </w:num>
  <w:num w:numId="48" w16cid:durableId="666595551">
    <w:abstractNumId w:val="4"/>
  </w:num>
  <w:num w:numId="49" w16cid:durableId="1675457185">
    <w:abstractNumId w:val="36"/>
  </w:num>
  <w:num w:numId="50" w16cid:durableId="1730301972">
    <w:abstractNumId w:val="51"/>
  </w:num>
  <w:num w:numId="51" w16cid:durableId="1733192593">
    <w:abstractNumId w:val="8"/>
  </w:num>
  <w:num w:numId="52" w16cid:durableId="1451124398">
    <w:abstractNumId w:val="2"/>
  </w:num>
  <w:num w:numId="53" w16cid:durableId="1983465241">
    <w:abstractNumId w:val="1"/>
  </w:num>
  <w:num w:numId="54" w16cid:durableId="1517229812">
    <w:abstractNumId w:val="19"/>
  </w:num>
  <w:num w:numId="55" w16cid:durableId="941492021">
    <w:abstractNumId w:val="20"/>
  </w:num>
  <w:num w:numId="56" w16cid:durableId="1070348394">
    <w:abstractNumId w:val="0"/>
  </w:num>
  <w:num w:numId="57" w16cid:durableId="178783639">
    <w:abstractNumId w:val="32"/>
  </w:num>
  <w:num w:numId="58" w16cid:durableId="809134529">
    <w:abstractNumId w:val="47"/>
  </w:num>
  <w:num w:numId="59" w16cid:durableId="1294410478">
    <w:abstractNumId w:val="59"/>
  </w:num>
  <w:num w:numId="60" w16cid:durableId="928201468">
    <w:abstractNumId w:val="3"/>
  </w:num>
  <w:num w:numId="61" w16cid:durableId="269777544">
    <w:abstractNumId w:val="6"/>
  </w:num>
  <w:num w:numId="62" w16cid:durableId="2015766577">
    <w:abstractNumId w:val="5"/>
  </w:num>
  <w:num w:numId="63" w16cid:durableId="419181898">
    <w:abstractNumId w:val="7"/>
  </w:num>
  <w:num w:numId="64" w16cid:durableId="20175068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5EB5"/>
    <w:rsid w:val="00026C74"/>
    <w:rsid w:val="00034616"/>
    <w:rsid w:val="0006063C"/>
    <w:rsid w:val="00067E3E"/>
    <w:rsid w:val="0015074B"/>
    <w:rsid w:val="00165929"/>
    <w:rsid w:val="00185344"/>
    <w:rsid w:val="001C1FC8"/>
    <w:rsid w:val="00216FA5"/>
    <w:rsid w:val="00262347"/>
    <w:rsid w:val="0027531A"/>
    <w:rsid w:val="0029639D"/>
    <w:rsid w:val="002E3E66"/>
    <w:rsid w:val="00326F90"/>
    <w:rsid w:val="003465C7"/>
    <w:rsid w:val="003B0022"/>
    <w:rsid w:val="00494AC8"/>
    <w:rsid w:val="004A04AE"/>
    <w:rsid w:val="004C0195"/>
    <w:rsid w:val="00586EAE"/>
    <w:rsid w:val="005B4B26"/>
    <w:rsid w:val="00631D37"/>
    <w:rsid w:val="00677D57"/>
    <w:rsid w:val="006C458B"/>
    <w:rsid w:val="006F2F14"/>
    <w:rsid w:val="00743036"/>
    <w:rsid w:val="007D0426"/>
    <w:rsid w:val="007E76BA"/>
    <w:rsid w:val="008069EA"/>
    <w:rsid w:val="00834174"/>
    <w:rsid w:val="008F475C"/>
    <w:rsid w:val="009A2907"/>
    <w:rsid w:val="009F7C29"/>
    <w:rsid w:val="00A11C92"/>
    <w:rsid w:val="00A44707"/>
    <w:rsid w:val="00AA1D8D"/>
    <w:rsid w:val="00B0505B"/>
    <w:rsid w:val="00B47730"/>
    <w:rsid w:val="00B537DF"/>
    <w:rsid w:val="00B66ABD"/>
    <w:rsid w:val="00B976FE"/>
    <w:rsid w:val="00BA3218"/>
    <w:rsid w:val="00C3184A"/>
    <w:rsid w:val="00C65EC8"/>
    <w:rsid w:val="00C93B0F"/>
    <w:rsid w:val="00CB0664"/>
    <w:rsid w:val="00CE295C"/>
    <w:rsid w:val="00CE68FA"/>
    <w:rsid w:val="00CF142B"/>
    <w:rsid w:val="00D902DA"/>
    <w:rsid w:val="00DA1CA3"/>
    <w:rsid w:val="00DB0E93"/>
    <w:rsid w:val="00DC3E74"/>
    <w:rsid w:val="00EA05E6"/>
    <w:rsid w:val="00EF51A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27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1742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43</cp:revision>
  <dcterms:created xsi:type="dcterms:W3CDTF">2013-12-23T23:15:00Z</dcterms:created>
  <dcterms:modified xsi:type="dcterms:W3CDTF">2026-04-26T17:49:00Z</dcterms:modified>
  <cp:category/>
</cp:coreProperties>
</file>